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BD" w:rsidRPr="00A70AC2" w:rsidRDefault="004035BD" w:rsidP="00DD7E8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0AC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035BD" w:rsidRPr="00DD7E86" w:rsidRDefault="004035BD" w:rsidP="00DD7E8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о проведении фотоконкурса на приз</w:t>
      </w:r>
      <w:r w:rsidR="00DD7E86">
        <w:rPr>
          <w:rFonts w:ascii="Times New Roman" w:hAnsi="Times New Roman" w:cs="Times New Roman"/>
          <w:sz w:val="24"/>
          <w:szCs w:val="24"/>
        </w:rPr>
        <w:t>ы</w:t>
      </w:r>
      <w:r w:rsidRPr="00DD7E86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DD7E86">
        <w:rPr>
          <w:rFonts w:ascii="Times New Roman" w:hAnsi="Times New Roman" w:cs="Times New Roman"/>
          <w:sz w:val="24"/>
          <w:szCs w:val="24"/>
        </w:rPr>
        <w:t xml:space="preserve"> </w:t>
      </w:r>
      <w:r w:rsidRPr="00DD7E86">
        <w:rPr>
          <w:rFonts w:ascii="Times New Roman" w:hAnsi="Times New Roman" w:cs="Times New Roman"/>
          <w:sz w:val="24"/>
          <w:szCs w:val="24"/>
        </w:rPr>
        <w:t>Чистопольского муниципального района</w:t>
      </w:r>
    </w:p>
    <w:p w:rsidR="004035BD" w:rsidRPr="00DD7E86" w:rsidRDefault="004035BD" w:rsidP="00DD7E8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«Чистополь выбирает!»</w:t>
      </w:r>
    </w:p>
    <w:p w:rsidR="004035BD" w:rsidRPr="00DD7E86" w:rsidRDefault="004035BD" w:rsidP="00DD7E86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35BD" w:rsidRPr="00DD7E86" w:rsidRDefault="004035BD" w:rsidP="00DD7E8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035BD" w:rsidRPr="00DD7E86" w:rsidRDefault="004035BD" w:rsidP="00DD7E86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1.1. Положение о проведении фотоконкурса на приз главы Чистопольского муниципального района  «Чистополь выбирает!»  (далее - Конкурс) определяет основные цели, задачи, порядок проведения Конкурса и награждения победителей.</w:t>
      </w:r>
    </w:p>
    <w:p w:rsidR="004035BD" w:rsidRPr="00DD7E86" w:rsidRDefault="004035BD" w:rsidP="00260218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1.2. Организатором Конкурса является </w:t>
      </w:r>
      <w:r w:rsidRPr="00DD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по работе с общественными организациями, СМИ и межнациональным отношениям Совета Чистопольского муниципального района</w:t>
      </w:r>
      <w:r w:rsidRPr="00DD7E86">
        <w:rPr>
          <w:rFonts w:ascii="Times New Roman" w:hAnsi="Times New Roman" w:cs="Times New Roman"/>
          <w:sz w:val="24"/>
          <w:szCs w:val="24"/>
        </w:rPr>
        <w:t> </w:t>
      </w:r>
    </w:p>
    <w:p w:rsidR="004035BD" w:rsidRPr="00DD7E86" w:rsidRDefault="004035BD" w:rsidP="00DD7E8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2. Цель Конкурса</w:t>
      </w:r>
    </w:p>
    <w:p w:rsidR="004035BD" w:rsidRPr="00DD7E86" w:rsidRDefault="00260218" w:rsidP="00260218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035BD" w:rsidRPr="00DD7E86">
        <w:rPr>
          <w:rFonts w:ascii="Times New Roman" w:hAnsi="Times New Roman" w:cs="Times New Roman"/>
          <w:sz w:val="24"/>
          <w:szCs w:val="24"/>
        </w:rPr>
        <w:t>Целью Конкурса является повышение интереса избирателей к процессам и явлениям общественно-политической жизни страны, формирование их активной гражданской позиции.</w:t>
      </w:r>
    </w:p>
    <w:p w:rsidR="004035BD" w:rsidRPr="00DD7E86" w:rsidRDefault="004035BD" w:rsidP="00DD7E8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3. Задачи Конкурса</w:t>
      </w:r>
    </w:p>
    <w:p w:rsidR="00260218" w:rsidRDefault="00260218" w:rsidP="00260218">
      <w:pPr>
        <w:pStyle w:val="a3"/>
        <w:spacing w:before="0" w:beforeAutospacing="0" w:after="120" w:afterAutospacing="0" w:line="360" w:lineRule="atLeast"/>
        <w:jc w:val="both"/>
        <w:textAlignment w:val="baseline"/>
      </w:pPr>
      <w:r>
        <w:t xml:space="preserve">3.1. Задачами конкурса являются: </w:t>
      </w:r>
    </w:p>
    <w:p w:rsidR="004035BD" w:rsidRPr="00DD7E86" w:rsidRDefault="004035BD" w:rsidP="00260218">
      <w:pPr>
        <w:pStyle w:val="a3"/>
        <w:spacing w:before="0" w:beforeAutospacing="0" w:after="120" w:afterAutospacing="0" w:line="360" w:lineRule="atLeast"/>
        <w:jc w:val="both"/>
        <w:textAlignment w:val="baseline"/>
      </w:pPr>
      <w:r w:rsidRPr="00DD7E86">
        <w:t> - развитие творческого отношения к избирательному процессу участников избирательных кампаний;</w:t>
      </w:r>
    </w:p>
    <w:p w:rsidR="004035BD" w:rsidRPr="00DD7E86" w:rsidRDefault="004035BD" w:rsidP="00260218">
      <w:pPr>
        <w:pStyle w:val="a3"/>
        <w:spacing w:before="0" w:beforeAutospacing="0" w:after="120" w:afterAutospacing="0" w:line="360" w:lineRule="atLeast"/>
        <w:jc w:val="both"/>
        <w:textAlignment w:val="baseline"/>
      </w:pPr>
      <w:r w:rsidRPr="00DD7E86">
        <w:t>- поиск оригинальных форм и методов, способствующих эффективному воздействию на активность из</w:t>
      </w:r>
      <w:r w:rsidR="00260218">
        <w:t>бирателей;</w:t>
      </w:r>
    </w:p>
    <w:p w:rsidR="00AD6AE2" w:rsidRPr="00DD7E86" w:rsidRDefault="00AD6AE2" w:rsidP="00260218">
      <w:pPr>
        <w:pStyle w:val="a3"/>
        <w:spacing w:before="0" w:beforeAutospacing="0" w:after="120" w:afterAutospacing="0" w:line="360" w:lineRule="atLeast"/>
        <w:jc w:val="both"/>
        <w:textAlignment w:val="baseline"/>
      </w:pPr>
      <w:r w:rsidRPr="00DD7E86">
        <w:t>- пропаганда семейных ценностей</w:t>
      </w:r>
      <w:r w:rsidR="00260218">
        <w:t>.</w:t>
      </w:r>
      <w:r w:rsidRPr="00DD7E86">
        <w:t xml:space="preserve"> </w:t>
      </w:r>
    </w:p>
    <w:p w:rsid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 </w:t>
      </w:r>
    </w:p>
    <w:p w:rsidR="004035BD" w:rsidRPr="00DD7E86" w:rsidRDefault="004035BD" w:rsidP="00DD7E8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260218" w:rsidRDefault="00260218" w:rsidP="00260218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конкурсе могут принять участие жители </w:t>
      </w:r>
      <w:r w:rsidR="00AD6AE2" w:rsidRPr="00DD7E86">
        <w:rPr>
          <w:rFonts w:ascii="Times New Roman" w:hAnsi="Times New Roman" w:cs="Times New Roman"/>
          <w:sz w:val="24"/>
          <w:szCs w:val="24"/>
        </w:rPr>
        <w:t>Чистопольск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D6AE2" w:rsidRPr="00DD7E8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D6AE2" w:rsidRPr="00DD7E8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а, выполнившие условия конкурса, указанные в пункте 6.</w:t>
      </w:r>
    </w:p>
    <w:p w:rsidR="004035BD" w:rsidRPr="00DD7E86" w:rsidRDefault="004035BD" w:rsidP="00DD7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5. Организационный комитет</w:t>
      </w:r>
    </w:p>
    <w:p w:rsidR="004035BD" w:rsidRPr="00DD7E86" w:rsidRDefault="004035BD" w:rsidP="00260218">
      <w:pPr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5.1. Подготовка, проведение и подведение итогов Конкурса осуществляются организационным комитетом (далее – Оргкомитет) в составе </w:t>
      </w:r>
      <w:r w:rsidR="00260218">
        <w:rPr>
          <w:rFonts w:ascii="Times New Roman" w:hAnsi="Times New Roman" w:cs="Times New Roman"/>
          <w:sz w:val="24"/>
          <w:szCs w:val="24"/>
        </w:rPr>
        <w:t>семи</w:t>
      </w:r>
      <w:r w:rsidRPr="00DD7E86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AD6AE2" w:rsidRPr="00DD7E86" w:rsidRDefault="00AD6AE2" w:rsidP="00DD7E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- Иванов Константин Валентинович – руководитель аппарата Совета Чистопольского муниципального района;</w:t>
      </w:r>
    </w:p>
    <w:p w:rsidR="00AD6AE2" w:rsidRPr="00DD7E86" w:rsidRDefault="00AD6AE2" w:rsidP="00DD7E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D7E86">
        <w:rPr>
          <w:rFonts w:ascii="Times New Roman" w:hAnsi="Times New Roman" w:cs="Times New Roman"/>
          <w:sz w:val="24"/>
          <w:szCs w:val="24"/>
        </w:rPr>
        <w:t>Задворнова</w:t>
      </w:r>
      <w:proofErr w:type="spellEnd"/>
      <w:r w:rsidRPr="00DD7E86">
        <w:rPr>
          <w:rFonts w:ascii="Times New Roman" w:hAnsi="Times New Roman" w:cs="Times New Roman"/>
          <w:sz w:val="24"/>
          <w:szCs w:val="24"/>
        </w:rPr>
        <w:t xml:space="preserve"> Галина Юрьевна – заместитель руководителя Исполнительного комитета Чистопольского муниципального района по социальным вопросам;</w:t>
      </w:r>
    </w:p>
    <w:p w:rsidR="00AD6AE2" w:rsidRPr="00DD7E86" w:rsidRDefault="00AD6AE2" w:rsidP="00DD7E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D7E86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DD7E86">
        <w:rPr>
          <w:rFonts w:ascii="Times New Roman" w:hAnsi="Times New Roman" w:cs="Times New Roman"/>
          <w:sz w:val="24"/>
          <w:szCs w:val="24"/>
        </w:rPr>
        <w:t xml:space="preserve"> Ольга Вадимовна - начальник отдела по делам молодежи Исполнительного комитета Чистопольского муниципального района;</w:t>
      </w:r>
    </w:p>
    <w:p w:rsidR="00AD6AE2" w:rsidRPr="00DD7E86" w:rsidRDefault="00AD6AE2" w:rsidP="00DD7E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lastRenderedPageBreak/>
        <w:t>- Ларионова Наталья Владимировна - начальник отдела культуры  Исполнительного комитета Чистопольского муниципального района;</w:t>
      </w:r>
    </w:p>
    <w:p w:rsidR="00AD6AE2" w:rsidRPr="00DD7E86" w:rsidRDefault="00AD6AE2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D7E86">
        <w:rPr>
          <w:rFonts w:ascii="Times New Roman" w:hAnsi="Times New Roman" w:cs="Times New Roman"/>
          <w:sz w:val="24"/>
          <w:szCs w:val="24"/>
        </w:rPr>
        <w:t>Ярмушева</w:t>
      </w:r>
      <w:proofErr w:type="spellEnd"/>
      <w:r w:rsidRPr="00DD7E86">
        <w:rPr>
          <w:rFonts w:ascii="Times New Roman" w:hAnsi="Times New Roman" w:cs="Times New Roman"/>
          <w:sz w:val="24"/>
          <w:szCs w:val="24"/>
        </w:rPr>
        <w:t xml:space="preserve"> Ильмира </w:t>
      </w:r>
      <w:proofErr w:type="spellStart"/>
      <w:r w:rsidRPr="00DD7E86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  <w:r w:rsidRPr="00DD7E86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 w:rsidRPr="00DD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по работе с общественными организациями, СМИ и межнациональным отношениям Совета Чистопольского муниципального района</w:t>
      </w:r>
      <w:r w:rsidRPr="00DD7E86">
        <w:rPr>
          <w:rFonts w:ascii="Times New Roman" w:hAnsi="Times New Roman" w:cs="Times New Roman"/>
          <w:sz w:val="24"/>
          <w:szCs w:val="24"/>
        </w:rPr>
        <w:t>;</w:t>
      </w:r>
    </w:p>
    <w:p w:rsidR="00AD6AE2" w:rsidRDefault="00AD6AE2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- Ефимов Алексей Тихонович </w:t>
      </w:r>
      <w:r w:rsidR="00DD7E86">
        <w:rPr>
          <w:rFonts w:ascii="Times New Roman" w:hAnsi="Times New Roman" w:cs="Times New Roman"/>
          <w:sz w:val="24"/>
          <w:szCs w:val="24"/>
        </w:rPr>
        <w:t>–</w:t>
      </w:r>
      <w:r w:rsidRPr="00DD7E86">
        <w:rPr>
          <w:rFonts w:ascii="Times New Roman" w:hAnsi="Times New Roman" w:cs="Times New Roman"/>
          <w:sz w:val="24"/>
          <w:szCs w:val="24"/>
        </w:rPr>
        <w:t xml:space="preserve"> </w:t>
      </w:r>
      <w:r w:rsidR="00DD7E86">
        <w:rPr>
          <w:rFonts w:ascii="Times New Roman" w:hAnsi="Times New Roman" w:cs="Times New Roman"/>
          <w:sz w:val="24"/>
          <w:szCs w:val="24"/>
        </w:rPr>
        <w:t>помощник главы Чистопольского муниципального района по вопросам противодействия коррупции</w:t>
      </w:r>
      <w:r w:rsidR="00260218">
        <w:rPr>
          <w:rFonts w:ascii="Times New Roman" w:hAnsi="Times New Roman" w:cs="Times New Roman"/>
          <w:sz w:val="24"/>
          <w:szCs w:val="24"/>
        </w:rPr>
        <w:t>;</w:t>
      </w:r>
    </w:p>
    <w:p w:rsidR="00260218" w:rsidRPr="00DD7E86" w:rsidRDefault="00260218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Гузель </w:t>
      </w:r>
      <w:r w:rsidR="001E546D">
        <w:rPr>
          <w:rFonts w:ascii="Times New Roman" w:hAnsi="Times New Roman" w:cs="Times New Roman"/>
          <w:sz w:val="24"/>
          <w:szCs w:val="24"/>
        </w:rPr>
        <w:t>Ахатовна, корреспондент редакции газеты «</w:t>
      </w:r>
      <w:proofErr w:type="spellStart"/>
      <w:r w:rsidR="001E546D">
        <w:rPr>
          <w:rFonts w:ascii="Times New Roman" w:hAnsi="Times New Roman" w:cs="Times New Roman"/>
          <w:sz w:val="24"/>
          <w:szCs w:val="24"/>
        </w:rPr>
        <w:t>Чистопольские</w:t>
      </w:r>
      <w:proofErr w:type="spellEnd"/>
      <w:r w:rsidR="001E546D">
        <w:rPr>
          <w:rFonts w:ascii="Times New Roman" w:hAnsi="Times New Roman" w:cs="Times New Roman"/>
          <w:sz w:val="24"/>
          <w:szCs w:val="24"/>
        </w:rPr>
        <w:t xml:space="preserve"> известия».</w:t>
      </w:r>
    </w:p>
    <w:p w:rsidR="004035BD" w:rsidRPr="00DD7E86" w:rsidRDefault="004035BD" w:rsidP="00DD7E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5.2. Оргкомитет осуществляет контроль и координацию Конкурса, рассматривает работы участников, определяет номинацию и победителей Конкурса, а также организует награждение победителей.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6. Порядок и условия проведения Конкурса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6.1. Для участия в Конкурсе необходимо </w:t>
      </w:r>
      <w:r w:rsidR="00AD6AE2" w:rsidRPr="00DD7E86">
        <w:rPr>
          <w:rFonts w:ascii="Times New Roman" w:hAnsi="Times New Roman" w:cs="Times New Roman"/>
          <w:sz w:val="24"/>
          <w:szCs w:val="24"/>
        </w:rPr>
        <w:t xml:space="preserve">фотографироваться всей семьей 18 марта 2018 года на избирательном участке и </w:t>
      </w:r>
      <w:proofErr w:type="gramStart"/>
      <w:r w:rsidR="00AD6AE2" w:rsidRPr="00DD7E86">
        <w:rPr>
          <w:rFonts w:ascii="Times New Roman" w:hAnsi="Times New Roman" w:cs="Times New Roman"/>
          <w:sz w:val="24"/>
          <w:szCs w:val="24"/>
        </w:rPr>
        <w:t>разместить фотографию</w:t>
      </w:r>
      <w:proofErr w:type="gramEnd"/>
      <w:r w:rsidR="00AD6AE2" w:rsidRPr="00DD7E86">
        <w:rPr>
          <w:rFonts w:ascii="Times New Roman" w:hAnsi="Times New Roman" w:cs="Times New Roman"/>
          <w:sz w:val="24"/>
          <w:szCs w:val="24"/>
        </w:rPr>
        <w:t xml:space="preserve"> в открытом альбоме </w:t>
      </w:r>
      <w:r w:rsidRPr="00DD7E86">
        <w:rPr>
          <w:rFonts w:ascii="Times New Roman" w:hAnsi="Times New Roman" w:cs="Times New Roman"/>
          <w:sz w:val="24"/>
          <w:szCs w:val="24"/>
        </w:rPr>
        <w:t>в социальной сети «</w:t>
      </w:r>
      <w:proofErr w:type="spellStart"/>
      <w:r w:rsidRPr="00DD7E8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D7E86">
        <w:rPr>
          <w:rFonts w:ascii="Times New Roman" w:hAnsi="Times New Roman" w:cs="Times New Roman"/>
          <w:sz w:val="24"/>
          <w:szCs w:val="24"/>
        </w:rPr>
        <w:t>», группе «</w:t>
      </w:r>
      <w:r w:rsidR="00AD6AE2" w:rsidRPr="00DD7E86">
        <w:rPr>
          <w:rFonts w:ascii="Times New Roman" w:hAnsi="Times New Roman" w:cs="Times New Roman"/>
          <w:sz w:val="24"/>
          <w:szCs w:val="24"/>
        </w:rPr>
        <w:t xml:space="preserve">Чистополь </w:t>
      </w:r>
      <w:r w:rsidR="00AD6AE2" w:rsidRPr="00DD7E86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DD7E86">
        <w:rPr>
          <w:rFonts w:ascii="Times New Roman" w:hAnsi="Times New Roman" w:cs="Times New Roman"/>
          <w:sz w:val="24"/>
          <w:szCs w:val="24"/>
        </w:rPr>
        <w:t>».</w:t>
      </w:r>
    </w:p>
    <w:p w:rsidR="00AD6AE2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6.2. Прием заявок осуществляется до </w:t>
      </w:r>
      <w:r w:rsidRPr="00DD7E86">
        <w:rPr>
          <w:rFonts w:ascii="Times New Roman" w:hAnsi="Times New Roman" w:cs="Times New Roman"/>
          <w:b/>
          <w:sz w:val="24"/>
          <w:szCs w:val="24"/>
        </w:rPr>
        <w:t xml:space="preserve">22.03.2018 года. </w:t>
      </w:r>
      <w:r w:rsidRPr="00DD7E86">
        <w:rPr>
          <w:rFonts w:ascii="Times New Roman" w:hAnsi="Times New Roman" w:cs="Times New Roman"/>
          <w:sz w:val="24"/>
          <w:szCs w:val="24"/>
        </w:rPr>
        <w:t>От каждого участника принимается не более 2-х работ на Конкурс</w:t>
      </w:r>
      <w:r w:rsidR="00AD6AE2" w:rsidRPr="00DD7E86">
        <w:rPr>
          <w:rFonts w:ascii="Times New Roman" w:hAnsi="Times New Roman" w:cs="Times New Roman"/>
          <w:sz w:val="24"/>
          <w:szCs w:val="24"/>
        </w:rPr>
        <w:t>.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6.3. Конкурсные материалы, представленные после 22.03.2018 года, либо оформленные с нарушением порядка, установленного Положением, к рассмотрению не принимаются.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6.4. Фотографии выполняются 18 марта 2018 года на избирательн</w:t>
      </w:r>
      <w:r w:rsidR="00AD6AE2" w:rsidRPr="00DD7E86">
        <w:rPr>
          <w:rFonts w:ascii="Times New Roman" w:hAnsi="Times New Roman" w:cs="Times New Roman"/>
          <w:sz w:val="24"/>
          <w:szCs w:val="24"/>
        </w:rPr>
        <w:t xml:space="preserve">ом </w:t>
      </w:r>
      <w:r w:rsidRPr="00DD7E86">
        <w:rPr>
          <w:rFonts w:ascii="Times New Roman" w:hAnsi="Times New Roman" w:cs="Times New Roman"/>
          <w:sz w:val="24"/>
          <w:szCs w:val="24"/>
        </w:rPr>
        <w:t>участк</w:t>
      </w:r>
      <w:r w:rsidR="00AD6AE2" w:rsidRPr="00DD7E86">
        <w:rPr>
          <w:rFonts w:ascii="Times New Roman" w:hAnsi="Times New Roman" w:cs="Times New Roman"/>
          <w:sz w:val="24"/>
          <w:szCs w:val="24"/>
        </w:rPr>
        <w:t xml:space="preserve">е. </w:t>
      </w:r>
      <w:r w:rsidRPr="00DD7E86">
        <w:rPr>
          <w:rFonts w:ascii="Times New Roman" w:hAnsi="Times New Roman" w:cs="Times New Roman"/>
          <w:sz w:val="24"/>
          <w:szCs w:val="24"/>
        </w:rPr>
        <w:t>Изображение не должно противоречить принципам тайного голосования, запрещено делать фото на фоне списка избирателей, фото бюллетеней, фото в кабинке голосования.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6.5. Конкурс проводится по следующим номинациям: </w:t>
      </w:r>
    </w:p>
    <w:p w:rsidR="004035BD" w:rsidRPr="00DD7E86" w:rsidRDefault="004035BD" w:rsidP="00DD7E86">
      <w:pPr>
        <w:pStyle w:val="a3"/>
        <w:spacing w:before="0" w:beforeAutospacing="0" w:after="0" w:afterAutospacing="0" w:line="360" w:lineRule="atLeast"/>
        <w:ind w:firstLine="255"/>
        <w:jc w:val="both"/>
        <w:textAlignment w:val="baseline"/>
      </w:pPr>
      <w:r w:rsidRPr="00DD7E86">
        <w:t>- «</w:t>
      </w:r>
      <w:r w:rsidR="00302691">
        <w:t>Семейная династия на избирательном участке</w:t>
      </w:r>
      <w:r w:rsidR="007515C3">
        <w:t>» (1,2,3 место)</w:t>
      </w:r>
    </w:p>
    <w:p w:rsidR="004035BD" w:rsidRPr="00DD7E86" w:rsidRDefault="004035BD" w:rsidP="00DD7E86">
      <w:pPr>
        <w:pStyle w:val="a3"/>
        <w:spacing w:before="0" w:beforeAutospacing="0" w:after="0" w:afterAutospacing="0" w:line="360" w:lineRule="atLeast"/>
        <w:ind w:firstLine="255"/>
        <w:jc w:val="both"/>
        <w:textAlignment w:val="baseline"/>
      </w:pPr>
      <w:r w:rsidRPr="00DD7E86">
        <w:t>- «</w:t>
      </w:r>
      <w:r w:rsidR="008C49BA">
        <w:t>Самая молодая семья на избирательном участке</w:t>
      </w:r>
      <w:r w:rsidR="007515C3">
        <w:t>» (1,2,3 место)</w:t>
      </w:r>
    </w:p>
    <w:p w:rsidR="004035BD" w:rsidRPr="00DD7E86" w:rsidRDefault="004035BD" w:rsidP="00DD7E86">
      <w:pPr>
        <w:pStyle w:val="a3"/>
        <w:spacing w:before="0" w:beforeAutospacing="0" w:after="0" w:afterAutospacing="0" w:line="360" w:lineRule="atLeast"/>
        <w:ind w:firstLine="255"/>
        <w:jc w:val="both"/>
        <w:textAlignment w:val="baseline"/>
      </w:pPr>
      <w:r w:rsidRPr="00DD7E86">
        <w:t>- «</w:t>
      </w:r>
      <w:r w:rsidR="007D7074">
        <w:t>Самая креативная семья на избирательном участке</w:t>
      </w:r>
      <w:r w:rsidR="007515C3">
        <w:t>» (1,2,3 место).</w:t>
      </w:r>
    </w:p>
    <w:p w:rsidR="00DD7E86" w:rsidRPr="00DD7E86" w:rsidRDefault="00DD7E86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6.6. Организаторы Конкурса оставляют за собой право </w:t>
      </w:r>
      <w:r w:rsidR="00DD7E86" w:rsidRPr="00DD7E86">
        <w:rPr>
          <w:rFonts w:ascii="Times New Roman" w:hAnsi="Times New Roman" w:cs="Times New Roman"/>
          <w:sz w:val="24"/>
          <w:szCs w:val="24"/>
        </w:rPr>
        <w:t xml:space="preserve">добавления новых номинаций. 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6.</w:t>
      </w:r>
      <w:r w:rsidR="00A70AC2">
        <w:rPr>
          <w:rFonts w:ascii="Times New Roman" w:hAnsi="Times New Roman" w:cs="Times New Roman"/>
          <w:sz w:val="24"/>
          <w:szCs w:val="24"/>
        </w:rPr>
        <w:t>7</w:t>
      </w:r>
      <w:r w:rsidRPr="00DD7E86">
        <w:rPr>
          <w:rFonts w:ascii="Times New Roman" w:hAnsi="Times New Roman" w:cs="Times New Roman"/>
          <w:sz w:val="24"/>
          <w:szCs w:val="24"/>
        </w:rPr>
        <w:t>. Участник Конкурса несёт ответственность за нарушение законодательства Российской Федерации в сфере авторских и смежных прав по представленным работам. Представленные на Конкурс материалы должны быть свободными от претензии третьих лиц. В противном случае ответственность за нарушение прав третьих лиц возлагается на участника Конкурса. Участник Конкурса гарантирует, что является обладателем исключительного права на фотоработу.</w:t>
      </w:r>
    </w:p>
    <w:p w:rsidR="004035BD" w:rsidRPr="00DD7E86" w:rsidRDefault="004035BD" w:rsidP="00DD7E86">
      <w:pPr>
        <w:tabs>
          <w:tab w:val="left" w:pos="851"/>
          <w:tab w:val="left" w:pos="1134"/>
        </w:tabs>
        <w:ind w:right="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6.</w:t>
      </w:r>
      <w:r w:rsidR="00A70AC2">
        <w:rPr>
          <w:rFonts w:ascii="Times New Roman" w:hAnsi="Times New Roman" w:cs="Times New Roman"/>
          <w:sz w:val="24"/>
          <w:szCs w:val="24"/>
        </w:rPr>
        <w:t>8</w:t>
      </w:r>
      <w:r w:rsidRPr="00DD7E86">
        <w:rPr>
          <w:rFonts w:ascii="Times New Roman" w:hAnsi="Times New Roman" w:cs="Times New Roman"/>
          <w:sz w:val="24"/>
          <w:szCs w:val="24"/>
        </w:rPr>
        <w:t>. Участие в Конкурсе подразумевает согласие со всеми условиями настоящего Положения.</w:t>
      </w:r>
    </w:p>
    <w:p w:rsidR="00A70AC2" w:rsidRDefault="00A70AC2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A70AC2">
        <w:rPr>
          <w:rFonts w:ascii="Times New Roman" w:hAnsi="Times New Roman" w:cs="Times New Roman"/>
          <w:sz w:val="24"/>
          <w:szCs w:val="24"/>
        </w:rPr>
        <w:t>9</w:t>
      </w:r>
      <w:r w:rsidRPr="00DD7E86">
        <w:rPr>
          <w:rFonts w:ascii="Times New Roman" w:hAnsi="Times New Roman" w:cs="Times New Roman"/>
          <w:sz w:val="24"/>
          <w:szCs w:val="24"/>
        </w:rPr>
        <w:t>. Оценка работ производится по 5-ти бальной системе по следующим критериям: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0"/>
        <w:gridCol w:w="2340"/>
      </w:tblGrid>
      <w:tr w:rsidR="004035BD" w:rsidRPr="00DD7E86" w:rsidTr="00124989">
        <w:tc>
          <w:tcPr>
            <w:tcW w:w="1008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0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34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4035BD" w:rsidRPr="00DD7E86" w:rsidTr="00124989">
        <w:tc>
          <w:tcPr>
            <w:tcW w:w="1008" w:type="dxa"/>
            <w:shd w:val="clear" w:color="auto" w:fill="auto"/>
          </w:tcPr>
          <w:p w:rsidR="004035BD" w:rsidRPr="00DD7E86" w:rsidRDefault="004035BD" w:rsidP="00DD7E86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представленного материала теме конкурса и номинации</w:t>
            </w:r>
          </w:p>
        </w:tc>
        <w:tc>
          <w:tcPr>
            <w:tcW w:w="234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4035BD" w:rsidRPr="00DD7E86" w:rsidTr="00124989">
        <w:tc>
          <w:tcPr>
            <w:tcW w:w="1008" w:type="dxa"/>
            <w:shd w:val="clear" w:color="auto" w:fill="auto"/>
          </w:tcPr>
          <w:p w:rsidR="004035BD" w:rsidRPr="00DD7E86" w:rsidRDefault="004035BD" w:rsidP="00DD7E86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Общее восприятие</w:t>
            </w:r>
          </w:p>
        </w:tc>
        <w:tc>
          <w:tcPr>
            <w:tcW w:w="234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4035BD" w:rsidRPr="00DD7E86" w:rsidTr="00124989">
        <w:tc>
          <w:tcPr>
            <w:tcW w:w="1008" w:type="dxa"/>
            <w:shd w:val="clear" w:color="auto" w:fill="auto"/>
          </w:tcPr>
          <w:p w:rsidR="004035BD" w:rsidRPr="00DD7E86" w:rsidRDefault="004035BD" w:rsidP="00DD7E86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Художественный уровень воспроизведения</w:t>
            </w:r>
          </w:p>
        </w:tc>
        <w:tc>
          <w:tcPr>
            <w:tcW w:w="234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4035BD" w:rsidRPr="00DD7E86" w:rsidTr="00124989">
        <w:tc>
          <w:tcPr>
            <w:tcW w:w="1008" w:type="dxa"/>
            <w:shd w:val="clear" w:color="auto" w:fill="auto"/>
          </w:tcPr>
          <w:p w:rsidR="004035BD" w:rsidRPr="00DD7E86" w:rsidRDefault="004035BD" w:rsidP="00DD7E86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идеи </w:t>
            </w:r>
          </w:p>
        </w:tc>
        <w:tc>
          <w:tcPr>
            <w:tcW w:w="234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4035BD" w:rsidRPr="00DD7E86" w:rsidTr="00124989">
        <w:tc>
          <w:tcPr>
            <w:tcW w:w="1008" w:type="dxa"/>
            <w:shd w:val="clear" w:color="auto" w:fill="auto"/>
          </w:tcPr>
          <w:p w:rsidR="004035BD" w:rsidRPr="00DD7E86" w:rsidRDefault="004035BD" w:rsidP="00DD7E86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2340" w:type="dxa"/>
            <w:shd w:val="clear" w:color="auto" w:fill="auto"/>
          </w:tcPr>
          <w:p w:rsidR="004035BD" w:rsidRPr="00DD7E86" w:rsidRDefault="004035BD" w:rsidP="00DD7E86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E86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</w:tbl>
    <w:p w:rsidR="00DD7E86" w:rsidRPr="00DD7E86" w:rsidRDefault="00DD7E86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6.1</w:t>
      </w:r>
      <w:r w:rsidR="00A70AC2">
        <w:rPr>
          <w:rFonts w:ascii="Times New Roman" w:hAnsi="Times New Roman" w:cs="Times New Roman"/>
          <w:sz w:val="24"/>
          <w:szCs w:val="24"/>
        </w:rPr>
        <w:t>0</w:t>
      </w:r>
      <w:r w:rsidRPr="00DD7E86">
        <w:rPr>
          <w:rFonts w:ascii="Times New Roman" w:hAnsi="Times New Roman" w:cs="Times New Roman"/>
          <w:sz w:val="24"/>
          <w:szCs w:val="24"/>
        </w:rPr>
        <w:t>. Отдельная номинация: победитель определяется по наибольшему количеству отметок «мне нравится»  в социальной сети «</w:t>
      </w:r>
      <w:proofErr w:type="spellStart"/>
      <w:r w:rsidRPr="00DD7E8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D7E86">
        <w:rPr>
          <w:rFonts w:ascii="Times New Roman" w:hAnsi="Times New Roman" w:cs="Times New Roman"/>
          <w:sz w:val="24"/>
          <w:szCs w:val="24"/>
        </w:rPr>
        <w:t>».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7. Подведение итогов и награждение победителей конкурса</w:t>
      </w:r>
    </w:p>
    <w:p w:rsidR="004035BD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7.1. Подведение итогов Конкурса и награждение победителей состоится </w:t>
      </w:r>
      <w:r w:rsidR="001E546D">
        <w:rPr>
          <w:rFonts w:ascii="Times New Roman" w:hAnsi="Times New Roman" w:cs="Times New Roman"/>
          <w:sz w:val="24"/>
          <w:szCs w:val="24"/>
        </w:rPr>
        <w:t xml:space="preserve">в течение месяца со дня окончания приёма заявок. 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DD7E86">
        <w:rPr>
          <w:rFonts w:ascii="Times New Roman" w:hAnsi="Times New Roman" w:cs="Times New Roman"/>
          <w:sz w:val="24"/>
          <w:szCs w:val="24"/>
        </w:rPr>
        <w:t xml:space="preserve">По решению оргкомитета из участников Конкурса определяется </w:t>
      </w:r>
      <w:r w:rsidR="00A70AC2"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Pr="00DD7E86">
        <w:rPr>
          <w:rFonts w:ascii="Times New Roman" w:hAnsi="Times New Roman" w:cs="Times New Roman"/>
          <w:sz w:val="24"/>
          <w:szCs w:val="24"/>
        </w:rPr>
        <w:t>победител</w:t>
      </w:r>
      <w:r w:rsidR="00A70AC2">
        <w:rPr>
          <w:rFonts w:ascii="Times New Roman" w:hAnsi="Times New Roman" w:cs="Times New Roman"/>
          <w:sz w:val="24"/>
          <w:szCs w:val="24"/>
        </w:rPr>
        <w:t>ей</w:t>
      </w:r>
      <w:r w:rsidRPr="00DD7E86">
        <w:rPr>
          <w:rFonts w:ascii="Times New Roman" w:hAnsi="Times New Roman" w:cs="Times New Roman"/>
          <w:sz w:val="24"/>
          <w:szCs w:val="24"/>
        </w:rPr>
        <w:t xml:space="preserve"> по каждой из номинаций, набравший наибольшее количество баллов по сумме.</w:t>
      </w:r>
      <w:proofErr w:type="gramEnd"/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7.3. Результаты Конкурса, являются окончательными и пересмотру не подлежат.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>7.4. Итоги Конкурса и  работы победителей и участников публикуются в социальной сети Интернет, в районных СМИ.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7.5. Участники, ставшие победителями Конкурса, награждаются дипломами и ценными призами.  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E86">
        <w:rPr>
          <w:rFonts w:ascii="Times New Roman" w:hAnsi="Times New Roman" w:cs="Times New Roman"/>
          <w:b/>
          <w:sz w:val="24"/>
          <w:szCs w:val="24"/>
        </w:rPr>
        <w:t>8. Контактная информация</w:t>
      </w:r>
    </w:p>
    <w:p w:rsidR="004035BD" w:rsidRPr="00DD7E86" w:rsidRDefault="004035BD" w:rsidP="00DD7E86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8.1. По всем вопросам, связанным с проведением Конкурса обращаться по </w:t>
      </w:r>
      <w:r w:rsidR="00DD7E86" w:rsidRPr="00DD7E86">
        <w:rPr>
          <w:rFonts w:ascii="Times New Roman" w:hAnsi="Times New Roman" w:cs="Times New Roman"/>
          <w:sz w:val="24"/>
          <w:szCs w:val="24"/>
        </w:rPr>
        <w:t>тел.: 5-25-55</w:t>
      </w:r>
    </w:p>
    <w:p w:rsidR="00A70AC2" w:rsidRDefault="004035BD" w:rsidP="00A70AC2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86">
        <w:rPr>
          <w:rFonts w:ascii="Times New Roman" w:hAnsi="Times New Roman" w:cs="Times New Roman"/>
          <w:sz w:val="24"/>
          <w:szCs w:val="24"/>
        </w:rPr>
        <w:t xml:space="preserve">8.2. </w:t>
      </w:r>
      <w:r w:rsidRPr="00DD7E86">
        <w:rPr>
          <w:rFonts w:ascii="Times New Roman" w:hAnsi="Times New Roman" w:cs="Times New Roman"/>
          <w:bCs/>
          <w:sz w:val="24"/>
          <w:szCs w:val="24"/>
        </w:rPr>
        <w:t>Все вопросы, не отраженные в настоящем Положении, решаются Организаторами Конкурса, исходя из своей компетентности в рамках сложившейся ситуации.</w:t>
      </w:r>
    </w:p>
    <w:p w:rsidR="00A70AC2" w:rsidRDefault="00A70AC2" w:rsidP="00A70AC2">
      <w:pPr>
        <w:shd w:val="clear" w:color="auto" w:fill="FFFFFF"/>
        <w:spacing w:line="27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7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0E7"/>
    <w:multiLevelType w:val="hybridMultilevel"/>
    <w:tmpl w:val="D4FEB4B2"/>
    <w:lvl w:ilvl="0" w:tplc="59381EE6">
      <w:start w:val="1"/>
      <w:numFmt w:val="bullet"/>
      <w:lvlText w:val="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C6D89"/>
    <w:multiLevelType w:val="hybridMultilevel"/>
    <w:tmpl w:val="DFAECE8C"/>
    <w:lvl w:ilvl="0" w:tplc="59381EE6">
      <w:start w:val="1"/>
      <w:numFmt w:val="bullet"/>
      <w:lvlText w:val=""/>
      <w:lvlJc w:val="left"/>
      <w:pPr>
        <w:ind w:left="9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B297B"/>
    <w:multiLevelType w:val="hybridMultilevel"/>
    <w:tmpl w:val="3CBC8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99"/>
    <w:rsid w:val="00080CD5"/>
    <w:rsid w:val="001E546D"/>
    <w:rsid w:val="00227B2F"/>
    <w:rsid w:val="00260218"/>
    <w:rsid w:val="002D3281"/>
    <w:rsid w:val="00302691"/>
    <w:rsid w:val="004035BD"/>
    <w:rsid w:val="007013E1"/>
    <w:rsid w:val="007515C3"/>
    <w:rsid w:val="007D7074"/>
    <w:rsid w:val="008C49BA"/>
    <w:rsid w:val="00A70AC2"/>
    <w:rsid w:val="00AD2899"/>
    <w:rsid w:val="00AD6AE2"/>
    <w:rsid w:val="00DD7E86"/>
    <w:rsid w:val="00E82480"/>
    <w:rsid w:val="00ED0666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0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0C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80CD5"/>
  </w:style>
  <w:style w:type="paragraph" w:customStyle="1" w:styleId="p3">
    <w:name w:val="p3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80CD5"/>
  </w:style>
  <w:style w:type="character" w:customStyle="1" w:styleId="s4">
    <w:name w:val="s4"/>
    <w:basedOn w:val="a0"/>
    <w:rsid w:val="00080CD5"/>
  </w:style>
  <w:style w:type="paragraph" w:customStyle="1" w:styleId="p4">
    <w:name w:val="p4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80CD5"/>
  </w:style>
  <w:style w:type="character" w:customStyle="1" w:styleId="s1">
    <w:name w:val="s1"/>
    <w:basedOn w:val="a0"/>
    <w:rsid w:val="00080CD5"/>
  </w:style>
  <w:style w:type="paragraph" w:customStyle="1" w:styleId="p7">
    <w:name w:val="p7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80CD5"/>
  </w:style>
  <w:style w:type="paragraph" w:customStyle="1" w:styleId="p10">
    <w:name w:val="p10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80CD5"/>
  </w:style>
  <w:style w:type="paragraph" w:customStyle="1" w:styleId="p14">
    <w:name w:val="p14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CD5"/>
    <w:rPr>
      <w:color w:val="0000FF"/>
      <w:u w:val="single"/>
    </w:rPr>
  </w:style>
  <w:style w:type="paragraph" w:styleId="a5">
    <w:name w:val="List Paragraph"/>
    <w:basedOn w:val="a"/>
    <w:qFormat/>
    <w:rsid w:val="004035B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0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0C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80CD5"/>
  </w:style>
  <w:style w:type="paragraph" w:customStyle="1" w:styleId="p3">
    <w:name w:val="p3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80CD5"/>
  </w:style>
  <w:style w:type="character" w:customStyle="1" w:styleId="s4">
    <w:name w:val="s4"/>
    <w:basedOn w:val="a0"/>
    <w:rsid w:val="00080CD5"/>
  </w:style>
  <w:style w:type="paragraph" w:customStyle="1" w:styleId="p4">
    <w:name w:val="p4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80CD5"/>
  </w:style>
  <w:style w:type="character" w:customStyle="1" w:styleId="s1">
    <w:name w:val="s1"/>
    <w:basedOn w:val="a0"/>
    <w:rsid w:val="00080CD5"/>
  </w:style>
  <w:style w:type="paragraph" w:customStyle="1" w:styleId="p7">
    <w:name w:val="p7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80CD5"/>
  </w:style>
  <w:style w:type="paragraph" w:customStyle="1" w:styleId="p10">
    <w:name w:val="p10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80CD5"/>
  </w:style>
  <w:style w:type="paragraph" w:customStyle="1" w:styleId="p14">
    <w:name w:val="p14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8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CD5"/>
    <w:rPr>
      <w:color w:val="0000FF"/>
      <w:u w:val="single"/>
    </w:rPr>
  </w:style>
  <w:style w:type="paragraph" w:styleId="a5">
    <w:name w:val="List Paragraph"/>
    <w:basedOn w:val="a"/>
    <w:qFormat/>
    <w:rsid w:val="004035B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2018-03-21T07:32:00Z</dcterms:created>
  <dcterms:modified xsi:type="dcterms:W3CDTF">2018-03-30T13:27:00Z</dcterms:modified>
</cp:coreProperties>
</file>